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B5952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6B3E64B2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03E5E940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76BE0C1A" w14:textId="77777777" w:rsidR="00137FBB" w:rsidRDefault="007C4D67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MARKETING</w:t>
                  </w:r>
                </w:p>
                <w:p w14:paraId="73E33941" w14:textId="77777777" w:rsidR="007C4D67" w:rsidRPr="00792035" w:rsidRDefault="007C4D67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SPRZEDAŻ</w:t>
                  </w:r>
                </w:p>
                <w:p w14:paraId="6F185D89" w14:textId="77777777" w:rsidR="00137FBB" w:rsidRDefault="00137FBB" w:rsidP="00137FBB"/>
              </w:txbxContent>
            </v:textbox>
          </v:roundrect>
        </w:pict>
      </w:r>
    </w:p>
    <w:p w14:paraId="53A9EC8F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38E5195E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480B08CF" w14:textId="77777777" w:rsidR="00E55770" w:rsidRDefault="00E55770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6A5DC8FC" w14:textId="1FB617F5" w:rsidR="009412F4" w:rsidRPr="009412F4" w:rsidRDefault="00C33D7B" w:rsidP="006D1FEA">
      <w:pPr>
        <w:spacing w:before="100" w:beforeAutospacing="1" w:after="100" w:afterAutospacing="1" w:line="24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bookmarkStart w:id="0" w:name="_Hlk217300274"/>
      <w:r w:rsidR="00CC04DE">
        <w:rPr>
          <w:rFonts w:ascii="Arial" w:eastAsia="Times New Roman" w:hAnsi="Arial" w:cs="Arial"/>
          <w:kern w:val="36"/>
          <w:sz w:val="24"/>
          <w:szCs w:val="24"/>
          <w:lang w:eastAsia="pl-PL"/>
        </w:rPr>
        <w:t>Start w biznesie</w:t>
      </w:r>
      <w:r w:rsidR="00110010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– jak założyć własną firmę </w:t>
      </w:r>
      <w:bookmarkEnd w:id="0"/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AF458F2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3 godziny</w:t>
      </w:r>
    </w:p>
    <w:p w14:paraId="7B04F6E1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08801412" w14:textId="77777777" w:rsidR="002B6342" w:rsidRPr="00E55770" w:rsidRDefault="009412F4" w:rsidP="00137FBB">
      <w:pPr>
        <w:pStyle w:val="NormalnyWeb"/>
        <w:spacing w:line="276" w:lineRule="auto"/>
        <w:rPr>
          <w:rFonts w:ascii="Arial" w:hAnsi="Arial" w:cs="Arial"/>
        </w:rPr>
      </w:pPr>
      <w:r w:rsidRPr="00E55770">
        <w:rPr>
          <w:rFonts w:ascii="Arial" w:hAnsi="Arial" w:cs="Arial"/>
        </w:rPr>
        <w:t xml:space="preserve">Szkolenie </w:t>
      </w:r>
      <w:r w:rsidR="00110010" w:rsidRPr="00E55770">
        <w:rPr>
          <w:rFonts w:ascii="Arial" w:hAnsi="Arial" w:cs="Arial"/>
        </w:rPr>
        <w:t>przeznaczone jest przede wszystkim dla osób myśl</w:t>
      </w:r>
      <w:r w:rsidR="00056CCA">
        <w:rPr>
          <w:rFonts w:ascii="Arial" w:hAnsi="Arial" w:cs="Arial"/>
        </w:rPr>
        <w:t xml:space="preserve">ących o założeniu własnej firmy. </w:t>
      </w:r>
      <w:r w:rsidR="00056CCA" w:rsidRPr="00070246">
        <w:rPr>
          <w:rFonts w:ascii="Arial" w:hAnsi="Arial" w:cs="Arial"/>
        </w:rPr>
        <w:t xml:space="preserve">Szkolenie opracowane zostało w formie </w:t>
      </w:r>
      <w:r w:rsidR="00056CCA" w:rsidRPr="00070246">
        <w:rPr>
          <w:rFonts w:ascii="Arial" w:hAnsi="Arial" w:cs="Arial"/>
          <w:b/>
          <w:bCs/>
        </w:rPr>
        <w:t>lekcji do czytania</w:t>
      </w:r>
      <w:r w:rsidR="00056CCA" w:rsidRPr="00070246">
        <w:rPr>
          <w:rFonts w:ascii="Arial" w:hAnsi="Arial" w:cs="Arial"/>
        </w:rPr>
        <w:t>.</w:t>
      </w:r>
      <w:r w:rsidR="00110010" w:rsidRPr="00E55770">
        <w:rPr>
          <w:rFonts w:ascii="Arial" w:hAnsi="Arial" w:cs="Arial"/>
        </w:rPr>
        <w:t xml:space="preserve"> </w:t>
      </w:r>
    </w:p>
    <w:p w14:paraId="348EB39B" w14:textId="77777777" w:rsidR="000979F6" w:rsidRPr="00E55770" w:rsidRDefault="009412F4" w:rsidP="006D1FEA">
      <w:pPr>
        <w:spacing w:before="100" w:beforeAutospacing="1" w:after="100" w:afterAutospacing="1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55770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E55770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618D1C92" w14:textId="1ECC3D39" w:rsidR="00110010" w:rsidRPr="00E55770" w:rsidRDefault="009412F4" w:rsidP="00137FBB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55770">
        <w:rPr>
          <w:rFonts w:ascii="Arial" w:hAnsi="Arial" w:cs="Arial"/>
          <w:sz w:val="24"/>
          <w:szCs w:val="24"/>
        </w:rPr>
        <w:t>Szkolenie w formie</w:t>
      </w:r>
      <w:r w:rsidR="000979F6" w:rsidRPr="00E55770">
        <w:rPr>
          <w:rFonts w:ascii="Arial" w:hAnsi="Arial" w:cs="Arial"/>
          <w:sz w:val="24"/>
          <w:szCs w:val="24"/>
        </w:rPr>
        <w:t xml:space="preserve"> online </w:t>
      </w:r>
      <w:r w:rsidR="00FD5FAE" w:rsidRPr="00E55770">
        <w:rPr>
          <w:rFonts w:ascii="Arial" w:hAnsi="Arial" w:cs="Arial"/>
          <w:sz w:val="24"/>
          <w:szCs w:val="24"/>
        </w:rPr>
        <w:t xml:space="preserve">pt. </w:t>
      </w:r>
      <w:r w:rsidR="00CC04DE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>Start w biznesie – jak założyć własną firmę</w:t>
      </w:r>
      <w:r w:rsidR="00056CCA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 </w:t>
      </w:r>
      <w:r w:rsidR="000979F6" w:rsidRPr="00E55770">
        <w:rPr>
          <w:rFonts w:ascii="Arial" w:hAnsi="Arial" w:cs="Arial"/>
          <w:sz w:val="24"/>
          <w:szCs w:val="24"/>
        </w:rPr>
        <w:t>to uniwersalny, kompleksowy program, któr</w:t>
      </w:r>
      <w:r w:rsidR="00110010" w:rsidRPr="00E55770">
        <w:rPr>
          <w:rFonts w:ascii="Arial" w:hAnsi="Arial" w:cs="Arial"/>
          <w:sz w:val="24"/>
          <w:szCs w:val="24"/>
        </w:rPr>
        <w:t>ego celem jest przygotowanie uczestników do samodzielnego założenia i świadomego prowadzenia jednoosobowej działalności gospodarczej poprzez zdobycie praktycznej wiedzy z zakresu formalności rejestracyjnych, wyboru formy opodatkowania, budowania wizerunku firmy, prowadzenia rachunkowości, zatrudniania pracowników oraz stosowania podstawowych przepisów prawa w codziennym prowadzeniu biznesu.</w:t>
      </w:r>
    </w:p>
    <w:p w14:paraId="7D8DF004" w14:textId="77777777" w:rsidR="006D1FEA" w:rsidRPr="00E55770" w:rsidRDefault="006D1FEA" w:rsidP="00E55770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493DC7A2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samodzielnie przejść przez proces zakładania działalności gospodarczej?</w:t>
      </w:r>
    </w:p>
    <w:p w14:paraId="62206731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wybrać formę prowadzenia działalności i rodzaj opodatkowania?</w:t>
      </w:r>
    </w:p>
    <w:p w14:paraId="1023BEBC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kreować wizerunek swojej firmy?</w:t>
      </w:r>
    </w:p>
    <w:p w14:paraId="4658F668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prowadzić rachunkowość, rozliczać podatki i odprowadzać składki ubezpieczeniowe?</w:t>
      </w:r>
    </w:p>
    <w:p w14:paraId="5DF1D1E4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zatrudnić pracownika?</w:t>
      </w:r>
    </w:p>
    <w:p w14:paraId="210DF710" w14:textId="77777777" w:rsidR="002B6342" w:rsidRPr="00E55770" w:rsidRDefault="002B6342" w:rsidP="00E55770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hAnsi="Arial" w:cs="Arial"/>
          <w:sz w:val="24"/>
          <w:szCs w:val="24"/>
        </w:rPr>
        <w:t>Jak bezpiecznie i zgodnie z przepisami prawa prowadzić jednoosobową działalność gospodarczą?</w:t>
      </w:r>
    </w:p>
    <w:p w14:paraId="2FCBF57C" w14:textId="77777777" w:rsidR="00244E29" w:rsidRDefault="00244E29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3E955344" w14:textId="77777777" w:rsidR="00056CCA" w:rsidRDefault="00056CCA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01A81A8B" w14:textId="77777777" w:rsidR="00056CCA" w:rsidRDefault="00056CCA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290EFADF" w14:textId="77777777" w:rsidR="00056CCA" w:rsidRDefault="00056CCA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3EBB1594" w14:textId="77777777" w:rsidR="00056CCA" w:rsidRDefault="00056CCA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2A37A892" w14:textId="77777777" w:rsidR="00863244" w:rsidRPr="00056CCA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056CCA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lastRenderedPageBreak/>
        <w:t>Program szkolenia</w:t>
      </w:r>
    </w:p>
    <w:p w14:paraId="344AA415" w14:textId="75595F92" w:rsidR="0097682A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63674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Własna firma to marzenie wielu osób. Niezależność, realizacja pasji i elastyczność pracy to tylko niektóre z zalet bycia przedsiębiorcą. Jednak zanim rozpoczniesz działalność, warto poznać podstawowe zasady, procedury i obowiązki, które pomogą Ci wejść w świat biznesu bez stresu i </w:t>
      </w:r>
      <w:r w:rsidR="006A3894" w:rsidRPr="00636740">
        <w:rPr>
          <w:rFonts w:ascii="Arial" w:eastAsia="Times New Roman" w:hAnsi="Arial" w:cs="Arial"/>
          <w:kern w:val="0"/>
          <w:sz w:val="24"/>
          <w:szCs w:val="24"/>
          <w:lang w:eastAsia="pl-PL"/>
        </w:rPr>
        <w:t>błędów. To</w:t>
      </w:r>
      <w:r w:rsidRPr="0063674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szkolenie przeprowadzi Cię krok po kroku przez cały proces </w:t>
      </w: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-</w:t>
      </w:r>
      <w:r w:rsidRPr="0063674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od pomysłu, przez rejestrację działalności, po pierwsze działania marketingowe.</w:t>
      </w:r>
    </w:p>
    <w:p w14:paraId="2E859890" w14:textId="77777777" w:rsidR="00636740" w:rsidRPr="00137FBB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563AAB78" w14:textId="04D5C48A" w:rsidR="000229AC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1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bookmarkStart w:id="2" w:name="_Hlk217300078"/>
      <w:r w:rsidR="000A2649">
        <w:rPr>
          <w:rFonts w:ascii="Arial" w:hAnsi="Arial" w:cs="Arial"/>
          <w:szCs w:val="24"/>
        </w:rPr>
        <w:t xml:space="preserve">Wprowadzenie do </w:t>
      </w:r>
      <w:r w:rsidR="00584B56">
        <w:rPr>
          <w:rFonts w:ascii="Arial" w:hAnsi="Arial" w:cs="Arial"/>
          <w:szCs w:val="24"/>
        </w:rPr>
        <w:t xml:space="preserve">tematyki </w:t>
      </w:r>
      <w:r w:rsidR="00EB1AAB">
        <w:rPr>
          <w:rFonts w:ascii="Arial" w:hAnsi="Arial" w:cs="Arial"/>
          <w:szCs w:val="24"/>
        </w:rPr>
        <w:t>przedsiębiorczości</w:t>
      </w:r>
      <w:r w:rsidR="000229AC" w:rsidRPr="00137FBB">
        <w:rPr>
          <w:rFonts w:ascii="Arial" w:hAnsi="Arial" w:cs="Arial"/>
          <w:szCs w:val="24"/>
        </w:rPr>
        <w:t xml:space="preserve"> </w:t>
      </w:r>
      <w:bookmarkEnd w:id="2"/>
      <w:r w:rsidR="000229AC" w:rsidRPr="00137FBB">
        <w:rPr>
          <w:rFonts w:ascii="Arial" w:hAnsi="Arial" w:cs="Arial"/>
          <w:szCs w:val="24"/>
        </w:rPr>
        <w:t>-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23D10EA9" w14:textId="77777777" w:rsidR="00467E73" w:rsidRPr="00137FBB" w:rsidRDefault="00467E73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262C2ABC" w14:textId="3A52FA1E" w:rsidR="00E811A1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2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bookmarkStart w:id="3" w:name="_Hlk217300089"/>
      <w:r w:rsidR="00BC1664">
        <w:rPr>
          <w:rFonts w:ascii="Arial" w:hAnsi="Arial" w:cs="Arial"/>
          <w:szCs w:val="24"/>
        </w:rPr>
        <w:t>Jak założyć firmę krok po kroku</w:t>
      </w:r>
      <w:r w:rsidR="000229AC" w:rsidRPr="00137FBB">
        <w:rPr>
          <w:rFonts w:ascii="Arial" w:hAnsi="Arial" w:cs="Arial"/>
          <w:szCs w:val="24"/>
        </w:rPr>
        <w:t xml:space="preserve"> </w:t>
      </w:r>
      <w:bookmarkEnd w:id="3"/>
      <w:r w:rsidR="000229AC" w:rsidRPr="00137FBB">
        <w:rPr>
          <w:rFonts w:ascii="Arial" w:hAnsi="Arial" w:cs="Arial"/>
          <w:szCs w:val="24"/>
        </w:rPr>
        <w:t>-</w:t>
      </w:r>
      <w:hyperlink r:id="rId11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077030C3" w14:textId="77777777" w:rsidR="00BC1664" w:rsidRPr="00137FBB" w:rsidRDefault="00BC1664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760B60BC" w14:textId="4BEC10F2" w:rsidR="00371AA1" w:rsidRDefault="002D6E98" w:rsidP="00371AA1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3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bookmarkStart w:id="4" w:name="_Hlk217300098"/>
      <w:r w:rsidR="00BC1664">
        <w:rPr>
          <w:rFonts w:ascii="Arial" w:hAnsi="Arial" w:cs="Arial"/>
          <w:bCs/>
          <w:szCs w:val="24"/>
        </w:rPr>
        <w:t>Formy opodatkowania</w:t>
      </w:r>
      <w:r w:rsidRPr="00137FBB">
        <w:rPr>
          <w:rFonts w:ascii="Arial" w:hAnsi="Arial" w:cs="Arial"/>
          <w:szCs w:val="24"/>
        </w:rPr>
        <w:t xml:space="preserve"> </w:t>
      </w:r>
      <w:bookmarkEnd w:id="4"/>
      <w:r w:rsidRPr="00137FBB">
        <w:rPr>
          <w:rFonts w:ascii="Arial" w:hAnsi="Arial" w:cs="Arial"/>
          <w:szCs w:val="24"/>
        </w:rPr>
        <w:t>-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2D8AF978" w14:textId="77777777" w:rsidR="00CE12D7" w:rsidRPr="00137FBB" w:rsidRDefault="00CE12D7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47913D18" w14:textId="4AD0EB9F" w:rsidR="0097682A" w:rsidRDefault="0008090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="002D6E98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4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bookmarkStart w:id="5" w:name="_Hlk217300109"/>
      <w:r w:rsidR="0009320F">
        <w:rPr>
          <w:rFonts w:ascii="Arial" w:hAnsi="Arial" w:cs="Arial"/>
          <w:szCs w:val="24"/>
        </w:rPr>
        <w:t>Podstawy rachunkowości</w:t>
      </w:r>
      <w:r w:rsidR="000229AC" w:rsidRPr="00137FBB">
        <w:rPr>
          <w:rFonts w:ascii="Arial" w:hAnsi="Arial" w:cs="Arial"/>
          <w:szCs w:val="24"/>
        </w:rPr>
        <w:t xml:space="preserve"> -</w:t>
      </w:r>
      <w:bookmarkEnd w:id="5"/>
      <w:r w:rsidR="000229AC">
        <w:fldChar w:fldCharType="begin"/>
      </w:r>
      <w:r w:rsidR="000229AC">
        <w:instrText>HYPERLINK "https://akademia.parp.gov.pl/course/view.php?id=268" \l "recenzja"</w:instrText>
      </w:r>
      <w:r w:rsidR="000229AC">
        <w:fldChar w:fldCharType="separate"/>
      </w:r>
      <w:r w:rsidR="000229AC" w:rsidRPr="00137FBB">
        <w:rPr>
          <w:rFonts w:ascii="Arial" w:hAnsi="Arial" w:cs="Arial"/>
          <w:color w:val="0000FF"/>
          <w:szCs w:val="24"/>
          <w:u w:val="single"/>
        </w:rPr>
        <w:t>kliknij tutaj</w:t>
      </w:r>
      <w:r w:rsidR="000229AC">
        <w:fldChar w:fldCharType="end"/>
      </w:r>
      <w:r w:rsidR="000229AC" w:rsidRPr="00137FBB">
        <w:rPr>
          <w:rFonts w:ascii="Arial" w:hAnsi="Arial" w:cs="Arial"/>
          <w:szCs w:val="24"/>
        </w:rPr>
        <w:t>.</w:t>
      </w:r>
      <w:bookmarkEnd w:id="1"/>
    </w:p>
    <w:p w14:paraId="29E1AD05" w14:textId="77777777" w:rsidR="00371AA1" w:rsidRDefault="00371AA1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51B7507D" w14:textId="6322D84D" w:rsidR="0009320F" w:rsidRDefault="0009320F" w:rsidP="0009320F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6" w:name="_Hlk212557419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5</w:t>
      </w:r>
      <w:r>
        <w:rPr>
          <w:rFonts w:ascii="Arial" w:hAnsi="Arial" w:cs="Arial"/>
          <w:b/>
          <w:bCs/>
          <w:szCs w:val="24"/>
        </w:rPr>
        <w:t xml:space="preserve">.   </w:t>
      </w:r>
      <w:bookmarkStart w:id="7" w:name="_Hlk217300134"/>
      <w:r>
        <w:rPr>
          <w:rFonts w:ascii="Arial" w:hAnsi="Arial" w:cs="Arial"/>
          <w:szCs w:val="24"/>
        </w:rPr>
        <w:t>Zatrudnianie pracowników</w:t>
      </w:r>
      <w:r w:rsidRPr="00137FBB">
        <w:rPr>
          <w:rFonts w:ascii="Arial" w:hAnsi="Arial" w:cs="Arial"/>
          <w:szCs w:val="24"/>
        </w:rPr>
        <w:t xml:space="preserve"> </w:t>
      </w:r>
      <w:bookmarkEnd w:id="7"/>
      <w:r w:rsidRPr="00137FBB">
        <w:rPr>
          <w:rFonts w:ascii="Arial" w:hAnsi="Arial" w:cs="Arial"/>
          <w:szCs w:val="24"/>
        </w:rPr>
        <w:t>-</w:t>
      </w:r>
      <w:hyperlink r:id="rId13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0097A3AE" w14:textId="77777777" w:rsidR="00AE267D" w:rsidRDefault="00AE267D" w:rsidP="0009320F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546EFCA3" w14:textId="55DB8FA7" w:rsidR="0009320F" w:rsidRDefault="0009320F" w:rsidP="0009320F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6</w:t>
      </w:r>
      <w:r>
        <w:rPr>
          <w:rFonts w:ascii="Arial" w:hAnsi="Arial" w:cs="Arial"/>
          <w:b/>
          <w:bCs/>
          <w:szCs w:val="24"/>
        </w:rPr>
        <w:t xml:space="preserve">.   </w:t>
      </w:r>
      <w:bookmarkStart w:id="8" w:name="_Hlk217300145"/>
      <w:r>
        <w:rPr>
          <w:rFonts w:ascii="Arial" w:hAnsi="Arial" w:cs="Arial"/>
          <w:szCs w:val="24"/>
        </w:rPr>
        <w:t>Kreowanie wizerunku firmy</w:t>
      </w:r>
      <w:r w:rsidRPr="00137FBB">
        <w:rPr>
          <w:rFonts w:ascii="Arial" w:hAnsi="Arial" w:cs="Arial"/>
          <w:szCs w:val="24"/>
        </w:rPr>
        <w:t xml:space="preserve"> </w:t>
      </w:r>
      <w:bookmarkEnd w:id="8"/>
      <w:r w:rsidRPr="00137FBB">
        <w:rPr>
          <w:rFonts w:ascii="Arial" w:hAnsi="Arial" w:cs="Arial"/>
          <w:szCs w:val="24"/>
        </w:rPr>
        <w:t>-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bookmarkEnd w:id="6"/>
    <w:p w14:paraId="40DEDC6C" w14:textId="77777777" w:rsidR="0009320F" w:rsidRDefault="0009320F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40BAED0E" w14:textId="5D387CF6" w:rsidR="00D239D5" w:rsidRDefault="00FA4749" w:rsidP="007C4D67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CC04DE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A61F04">
        <w:rPr>
          <w:rFonts w:ascii="Arial" w:hAnsi="Arial" w:cs="Arial"/>
          <w:b/>
          <w:spacing w:val="0"/>
          <w:szCs w:val="24"/>
        </w:rPr>
        <w:t xml:space="preserve"> - </w:t>
      </w:r>
      <w:hyperlink r:id="rId15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5E251969" w14:textId="77777777" w:rsidR="007C4D67" w:rsidRPr="007C4D67" w:rsidRDefault="007C4D67" w:rsidP="007C4D67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</w:p>
    <w:p w14:paraId="504CBD7D" w14:textId="77777777" w:rsidR="00056CCA" w:rsidRDefault="00056CCA" w:rsidP="00056C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2B0E5747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>Test można r</w:t>
      </w:r>
      <w:r>
        <w:rPr>
          <w:rFonts w:ascii="Arial" w:hAnsi="Arial" w:cs="Arial"/>
          <w:sz w:val="24"/>
          <w:szCs w:val="24"/>
        </w:rPr>
        <w:t>ozwiązywać dowolną liczbę razy 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603703BA" w14:textId="77777777" w:rsidR="00056CCA" w:rsidRDefault="00056CCA" w:rsidP="00056CC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3996D49B" w14:textId="77777777" w:rsidR="00056CCA" w:rsidRDefault="00056CCA" w:rsidP="00056CC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6A671692" w14:textId="77777777" w:rsidR="00056CCA" w:rsidRPr="00A020E2" w:rsidRDefault="00056CCA" w:rsidP="00056CC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0FD9DE32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42DE102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6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F1DD015" w14:textId="77777777" w:rsidR="00056CCA" w:rsidRDefault="00056CCA" w:rsidP="00056CC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15C4A4FA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3F9BB26" w14:textId="1F78AD49" w:rsidR="00056CCA" w:rsidRDefault="00056CCA" w:rsidP="00056CCA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 wp14:anchorId="2631F74C" wp14:editId="65E8D72E">
            <wp:simplePos x="0" y="0"/>
            <wp:positionH relativeFrom="column">
              <wp:posOffset>4409059</wp:posOffset>
            </wp:positionH>
            <wp:positionV relativeFrom="paragraph">
              <wp:posOffset>389636</wp:posOffset>
            </wp:positionV>
            <wp:extent cx="596900" cy="596900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69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t: </w:t>
      </w:r>
      <w:r w:rsidR="00CC04DE">
        <w:rPr>
          <w:rFonts w:ascii="Arial" w:eastAsia="Times New Roman" w:hAnsi="Arial" w:cs="Arial"/>
          <w:kern w:val="36"/>
          <w:sz w:val="24"/>
          <w:szCs w:val="24"/>
          <w:lang w:eastAsia="pl-PL"/>
        </w:rPr>
        <w:t>Start w biznesie</w:t>
      </w:r>
      <w:r w:rsidRPr="00056CCA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– jak założyć własną firmę</w:t>
      </w:r>
      <w:r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8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0E8D80B7" w14:textId="77777777" w:rsidR="00056CC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58FB323" w14:textId="072BDB1B" w:rsidR="00056CCA" w:rsidRPr="00EF314A" w:rsidRDefault="00056CCA" w:rsidP="00056CCA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EE44A4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54D82A91" w14:textId="77777777" w:rsidR="002B6342" w:rsidRPr="007C4D67" w:rsidRDefault="002B6342" w:rsidP="007C4D6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sectPr w:rsidR="002B6342" w:rsidRPr="007C4D67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4A73D" w14:textId="77777777" w:rsidR="00451F67" w:rsidRDefault="00451F67" w:rsidP="00137FBB">
      <w:pPr>
        <w:spacing w:after="0" w:line="240" w:lineRule="auto"/>
      </w:pPr>
      <w:r>
        <w:separator/>
      </w:r>
    </w:p>
  </w:endnote>
  <w:endnote w:type="continuationSeparator" w:id="0">
    <w:p w14:paraId="0A5979ED" w14:textId="77777777" w:rsidR="00451F67" w:rsidRDefault="00451F67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86F21" w14:textId="77777777" w:rsidR="00451F67" w:rsidRDefault="00451F67" w:rsidP="00137FBB">
      <w:pPr>
        <w:spacing w:after="0" w:line="240" w:lineRule="auto"/>
      </w:pPr>
      <w:r>
        <w:separator/>
      </w:r>
    </w:p>
  </w:footnote>
  <w:footnote w:type="continuationSeparator" w:id="0">
    <w:p w14:paraId="69A7F2EA" w14:textId="77777777" w:rsidR="00451F67" w:rsidRDefault="00451F67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6286643">
    <w:abstractNumId w:val="2"/>
  </w:num>
  <w:num w:numId="2" w16cid:durableId="37710805">
    <w:abstractNumId w:val="12"/>
  </w:num>
  <w:num w:numId="3" w16cid:durableId="835732136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264344924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899822987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667170876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10051605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807773210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2062633900">
    <w:abstractNumId w:val="8"/>
  </w:num>
  <w:num w:numId="10" w16cid:durableId="1388066991">
    <w:abstractNumId w:val="10"/>
  </w:num>
  <w:num w:numId="11" w16cid:durableId="925959002">
    <w:abstractNumId w:val="0"/>
  </w:num>
  <w:num w:numId="12" w16cid:durableId="1979450450">
    <w:abstractNumId w:val="1"/>
  </w:num>
  <w:num w:numId="13" w16cid:durableId="1402219401">
    <w:abstractNumId w:val="9"/>
  </w:num>
  <w:num w:numId="14" w16cid:durableId="1430004873">
    <w:abstractNumId w:val="5"/>
  </w:num>
  <w:num w:numId="15" w16cid:durableId="310909843">
    <w:abstractNumId w:val="4"/>
  </w:num>
  <w:num w:numId="16" w16cid:durableId="790900748">
    <w:abstractNumId w:val="3"/>
  </w:num>
  <w:num w:numId="17" w16cid:durableId="1003388448">
    <w:abstractNumId w:val="7"/>
  </w:num>
  <w:num w:numId="18" w16cid:durableId="1890991459">
    <w:abstractNumId w:val="6"/>
  </w:num>
  <w:num w:numId="19" w16cid:durableId="14679646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3767E"/>
    <w:rsid w:val="00056CCA"/>
    <w:rsid w:val="00080909"/>
    <w:rsid w:val="0009320F"/>
    <w:rsid w:val="000979F6"/>
    <w:rsid w:val="000A2649"/>
    <w:rsid w:val="000F6DC8"/>
    <w:rsid w:val="00110010"/>
    <w:rsid w:val="00137FBB"/>
    <w:rsid w:val="00143381"/>
    <w:rsid w:val="00143791"/>
    <w:rsid w:val="001978FF"/>
    <w:rsid w:val="001D0D44"/>
    <w:rsid w:val="001F2947"/>
    <w:rsid w:val="001F54D5"/>
    <w:rsid w:val="001F656D"/>
    <w:rsid w:val="00215637"/>
    <w:rsid w:val="00244E29"/>
    <w:rsid w:val="00246B31"/>
    <w:rsid w:val="00266803"/>
    <w:rsid w:val="002B4EBC"/>
    <w:rsid w:val="002B6342"/>
    <w:rsid w:val="002D6E98"/>
    <w:rsid w:val="00301D6F"/>
    <w:rsid w:val="00344E67"/>
    <w:rsid w:val="00353AEA"/>
    <w:rsid w:val="00371AA1"/>
    <w:rsid w:val="003F25F0"/>
    <w:rsid w:val="00440D08"/>
    <w:rsid w:val="00451F67"/>
    <w:rsid w:val="00467E73"/>
    <w:rsid w:val="004812AE"/>
    <w:rsid w:val="004A59D6"/>
    <w:rsid w:val="004C137F"/>
    <w:rsid w:val="004D6FAC"/>
    <w:rsid w:val="004E447F"/>
    <w:rsid w:val="004E685E"/>
    <w:rsid w:val="00501E0A"/>
    <w:rsid w:val="00503564"/>
    <w:rsid w:val="005243C0"/>
    <w:rsid w:val="00533579"/>
    <w:rsid w:val="00584B56"/>
    <w:rsid w:val="00625988"/>
    <w:rsid w:val="00636740"/>
    <w:rsid w:val="00672198"/>
    <w:rsid w:val="006A3894"/>
    <w:rsid w:val="006D1FEA"/>
    <w:rsid w:val="00702F29"/>
    <w:rsid w:val="007557D8"/>
    <w:rsid w:val="007562BA"/>
    <w:rsid w:val="007632E5"/>
    <w:rsid w:val="00773B82"/>
    <w:rsid w:val="007771F8"/>
    <w:rsid w:val="00790779"/>
    <w:rsid w:val="00792035"/>
    <w:rsid w:val="007B76DC"/>
    <w:rsid w:val="007C4D67"/>
    <w:rsid w:val="007D2CB0"/>
    <w:rsid w:val="00816ED1"/>
    <w:rsid w:val="00863244"/>
    <w:rsid w:val="008D1095"/>
    <w:rsid w:val="008E719C"/>
    <w:rsid w:val="008E74EB"/>
    <w:rsid w:val="00917EF5"/>
    <w:rsid w:val="00917FDD"/>
    <w:rsid w:val="009412F4"/>
    <w:rsid w:val="0097682A"/>
    <w:rsid w:val="00976832"/>
    <w:rsid w:val="0098378B"/>
    <w:rsid w:val="0098746D"/>
    <w:rsid w:val="009A5E54"/>
    <w:rsid w:val="009A6BF7"/>
    <w:rsid w:val="009E2A31"/>
    <w:rsid w:val="00A36C71"/>
    <w:rsid w:val="00A61F04"/>
    <w:rsid w:val="00AC4E6D"/>
    <w:rsid w:val="00AE0A7E"/>
    <w:rsid w:val="00AE17EC"/>
    <w:rsid w:val="00AE267D"/>
    <w:rsid w:val="00AF58F5"/>
    <w:rsid w:val="00B06246"/>
    <w:rsid w:val="00B248BB"/>
    <w:rsid w:val="00B6596E"/>
    <w:rsid w:val="00B72DBA"/>
    <w:rsid w:val="00BA07EB"/>
    <w:rsid w:val="00BB3D0A"/>
    <w:rsid w:val="00BC1664"/>
    <w:rsid w:val="00BD3FFF"/>
    <w:rsid w:val="00C070C1"/>
    <w:rsid w:val="00C33D7B"/>
    <w:rsid w:val="00C47DCF"/>
    <w:rsid w:val="00C86501"/>
    <w:rsid w:val="00CB56FB"/>
    <w:rsid w:val="00CC04DE"/>
    <w:rsid w:val="00CE12D7"/>
    <w:rsid w:val="00D239D5"/>
    <w:rsid w:val="00D554C0"/>
    <w:rsid w:val="00D556B8"/>
    <w:rsid w:val="00D57F17"/>
    <w:rsid w:val="00D632BB"/>
    <w:rsid w:val="00D847D2"/>
    <w:rsid w:val="00DE07D5"/>
    <w:rsid w:val="00E27EE1"/>
    <w:rsid w:val="00E47A21"/>
    <w:rsid w:val="00E55770"/>
    <w:rsid w:val="00E811A1"/>
    <w:rsid w:val="00E878BC"/>
    <w:rsid w:val="00E93E4D"/>
    <w:rsid w:val="00EB1AAB"/>
    <w:rsid w:val="00ED6757"/>
    <w:rsid w:val="00EE44A4"/>
    <w:rsid w:val="00F11988"/>
    <w:rsid w:val="00F50905"/>
    <w:rsid w:val="00F56E25"/>
    <w:rsid w:val="00F90695"/>
    <w:rsid w:val="00FA4749"/>
    <w:rsid w:val="00FA749C"/>
    <w:rsid w:val="00FC357D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B3FEFA1"/>
  <w15:docId w15:val="{AC8C7BB7-F884-4FAE-994D-5B04D3F7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hyperlink" Target="https://akademia.parp.gov.pl/course/view.php?id=26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akademia.parp.gov.pl/course/view.php?id=2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3AA6-38DE-41DB-9DC9-14E76B5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52</cp:revision>
  <cp:lastPrinted>2025-12-05T12:59:00Z</cp:lastPrinted>
  <dcterms:created xsi:type="dcterms:W3CDTF">2024-10-23T07:55:00Z</dcterms:created>
  <dcterms:modified xsi:type="dcterms:W3CDTF">2026-04-23T11:24:00Z</dcterms:modified>
</cp:coreProperties>
</file>